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9" w:rsidRPr="00CD0840" w:rsidRDefault="00151CD9" w:rsidP="00616923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D0840"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BDE0" wp14:editId="7519EC59">
                <wp:simplePos x="0" y="0"/>
                <wp:positionH relativeFrom="column">
                  <wp:posOffset>18956</wp:posOffset>
                </wp:positionH>
                <wp:positionV relativeFrom="paragraph">
                  <wp:posOffset>-243044</wp:posOffset>
                </wp:positionV>
                <wp:extent cx="431303" cy="439512"/>
                <wp:effectExtent l="57150" t="38100" r="64135" b="7493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382">
                          <a:off x="0" y="0"/>
                          <a:ext cx="431303" cy="439512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.5pt;margin-top:-19.15pt;width:33.95pt;height:34.6pt;rotation:-28656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g3mgIAAEAFAAAOAAAAZHJzL2Uyb0RvYy54bWysVMtqGzEU3Rf6D0L7Zjy28zIZB5OQUgiJ&#10;aVKyVjRSLNCrkuyxu+umUArtR/QH2kWgEOg3jP+oV5rxJDShhdKN0NV9n3uuDg6XSqIFc14YXeB8&#10;q4cR09SUQt8U+M3lyYs9jHwguiTSaFbgFfP4cPz82UFlR6xvZkaWzCEIov2osgWehWBHWebpjCni&#10;t4xlGpTcOEUCiO4mKx2pILqSWb/X28kq40rrDGXew+txo8TjFJ9zRsM5554FJAsMtYV0unRexzMb&#10;H5DRjSN2JmhbBvmHKhQRGpJ2oY5JIGjuxKNQSlBnvOFhixqVGc4FZakH6Cbv/dbNxYxYlnoBcLzt&#10;YPL/Lyw9W0wdEmWB+xhpomBE9df6bv2p/l5/W39ef6xv69v1+/UXVN/VP9Yf6p+oH0GrrB+B74Wd&#10;ulbycI0ILLlTyBlAOt/b390Z7PUTMNAqWibcVx3ubBkQhcfhIB/0BhhRUA0H+9t5SpE1sWJM63x4&#10;yYxC8VJgr4RkqxNCIzhkRBanPkAV4LAxBCFW2NSUbmElWTSW+jXj0DCkzZN3oho7kg4tCJCEUMp0&#10;2Ik9QrxkHd24kLJzHPzdsbWPrizRsHNu4Phj1s4jZTY6dM5KaOOeyi5D3pbMG/sNAk3fEYJrU65g&#10;1mk0sAre0hMBcJ4SH6bEAevhETY5nMPBpakKbNobRjPj3j31Hu2BjKDFqIItgtm8nRPHMJKvNNB0&#10;Px8O49olYbi92wfBPdRcP9TouToyMIM8VZeu0T7IzZU7o65g4ScxK6iIppC7wDS4jXAUmu2GL4Oy&#10;ySSZwapZEk71haWbqUeiXC6viLMtpwKQ8cxsNu4RqRrbOA9tJvNguEiMu8e1xRvWNBGn/VLiP/BQ&#10;Tlb3H9/4FwAAAP//AwBQSwMEFAAGAAgAAAAhAGF+jQjeAAAABwEAAA8AAABkcnMvZG93bnJldi54&#10;bWxMj8FOwzAQRO9I/IO1SFyq1qER0IY4FVRwQqrUUMTVjZc4Il5HsZuEv2d7KsedGc28zTeTa8WA&#10;fWg8KbhbJCCQKm8aqhUcPt7mKxAhajK69YQKfjHApri+ynVm/Eh7HMpYCy6hkGkFNsYukzJUFp0O&#10;C98hsffte6cjn30tTa9HLnetXCbJg3S6IV6wusOtxeqnPDkFg53NXuP4Mn7e7/Zf8n3ZHMrdVqnb&#10;m+n5CUTEKV7CcMZndCiY6ehPZIJoFaT8SVQwT1cpCPYfkzWI41lfgyxy+Z+/+AMAAP//AwBQSwEC&#10;LQAUAAYACAAAACEAtoM4kv4AAADhAQAAEwAAAAAAAAAAAAAAAAAAAAAAW0NvbnRlbnRfVHlwZXNd&#10;LnhtbFBLAQItABQABgAIAAAAIQA4/SH/1gAAAJQBAAALAAAAAAAAAAAAAAAAAC8BAABfcmVscy8u&#10;cmVsc1BLAQItABQABgAIAAAAIQDmKag3mgIAAEAFAAAOAAAAAAAAAAAAAAAAAC4CAABkcnMvZTJv&#10;RG9jLnhtbFBLAQItABQABgAIAAAAIQBhfo0I3gAAAAcBAAAPAAAAAAAAAAAAAAAAAPQEAABkcnMv&#10;ZG93bnJldi54bWxQSwUGAAAAAAQABADzAAAA/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4C6F" w:rsidRPr="00CD0840">
        <w:rPr>
          <w:rFonts w:ascii="Arial" w:hAnsi="Arial" w:cs="Arial"/>
        </w:rPr>
        <w:t xml:space="preserve">   </w:t>
      </w:r>
      <w:r w:rsidRPr="00CD0840">
        <w:rPr>
          <w:rFonts w:ascii="Arial" w:hAnsi="Arial" w:cs="Arial"/>
          <w:sz w:val="26"/>
          <w:szCs w:val="26"/>
        </w:rPr>
        <w:t>Интернет – интересный и  многосторонний мир, в котором можно узнавать информацию о своих увлечениях и готовиться к урокам, общаться с друзьями и родственниками, смотреть фильмы и слушать музыку, играть, читать в электронных библиотеках,  виртуально путешествовать и учиться, совершать покупки.</w:t>
      </w:r>
    </w:p>
    <w:p w:rsidR="00151CD9" w:rsidRPr="00CD0840" w:rsidRDefault="00151CD9" w:rsidP="00616923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D0840">
        <w:rPr>
          <w:rFonts w:ascii="Arial" w:hAnsi="Arial" w:cs="Arial"/>
          <w:sz w:val="26"/>
          <w:szCs w:val="26"/>
        </w:rPr>
        <w:t xml:space="preserve">Как и в обычном мире, кроме позитивного и полезного, в Интернете есть опасности, которые могут принести вред тебе и твоим близким. </w:t>
      </w:r>
    </w:p>
    <w:p w:rsidR="00151CD9" w:rsidRPr="00CD0840" w:rsidRDefault="00151CD9" w:rsidP="00616923">
      <w:pPr>
        <w:spacing w:after="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D0840">
        <w:rPr>
          <w:rFonts w:ascii="Arial" w:hAnsi="Arial" w:cs="Arial"/>
          <w:sz w:val="26"/>
          <w:szCs w:val="26"/>
        </w:rPr>
        <w:t xml:space="preserve">Чтобы чувствовать в киберпространстве уютно и безопасно, </w:t>
      </w:r>
      <w:r w:rsidR="000B3998" w:rsidRPr="00CD0840">
        <w:rPr>
          <w:rFonts w:ascii="Arial" w:hAnsi="Arial" w:cs="Arial"/>
          <w:sz w:val="26"/>
          <w:szCs w:val="26"/>
        </w:rPr>
        <w:t>знай о рисках  и соблюдай правила безопасного использования Сети.</w:t>
      </w:r>
    </w:p>
    <w:p w:rsidR="00514B8E" w:rsidRPr="00661C7C" w:rsidRDefault="00514B8E" w:rsidP="00616923">
      <w:pPr>
        <w:jc w:val="both"/>
        <w:rPr>
          <w:rFonts w:ascii="Arial" w:hAnsi="Arial" w:cs="Arial"/>
          <w:sz w:val="10"/>
        </w:rPr>
      </w:pPr>
    </w:p>
    <w:p w:rsidR="00CD0840" w:rsidRPr="00CD0840" w:rsidRDefault="00E9390A" w:rsidP="00616923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Вредоносные программы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(вирусы, черви, «троянские кони», шпионские программы, боты и др.) могут нанести вред компьютеру и хранящимся на н</w:t>
      </w:r>
      <w:r w:rsidR="00CD0840" w:rsidRPr="00CD0840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м данным. Они могут снижать скорость обмена данными и использовать ваш компьютер для распространения вируса, рассылать от вашего имени спам. </w:t>
      </w:r>
    </w:p>
    <w:p w:rsidR="00E9390A" w:rsidRDefault="00E9390A" w:rsidP="00661C7C">
      <w:pPr>
        <w:spacing w:after="0" w:line="288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Защищай свой компьютер от вирусов  антивирусной программой, </w:t>
      </w:r>
      <w:r w:rsidR="004363DD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специальными настройками </w:t>
      </w:r>
      <w:r w:rsidR="004363DD" w:rsidRPr="00CD08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безопасности,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не открывай сомнительные файлы,</w:t>
      </w:r>
      <w:r w:rsidRPr="00CD0840">
        <w:rPr>
          <w:rFonts w:ascii="Arial" w:hAnsi="Arial" w:cs="Arial"/>
        </w:rPr>
        <w:t xml:space="preserve">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периодически меняй пароли</w:t>
      </w:r>
      <w:r w:rsidR="004363DD" w:rsidRPr="00CD08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0840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сохраняй их втайне,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не используй слишком простые пароли.</w:t>
      </w:r>
    </w:p>
    <w:p w:rsidR="00616923" w:rsidRPr="00661C7C" w:rsidRDefault="00616923" w:rsidP="00616923">
      <w:pPr>
        <w:spacing w:after="0" w:line="288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F59F2" w:rsidRPr="00CD0840" w:rsidRDefault="004363DD" w:rsidP="00616923">
      <w:pPr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Интернет-знакомства</w:t>
      </w:r>
      <w:proofErr w:type="gramEnd"/>
    </w:p>
    <w:p w:rsidR="00AF59F2" w:rsidRPr="00CD0840" w:rsidRDefault="00AF59F2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Никогда не соглашайся прийти в гости к человеку, с которым познакомился в Интернете. Не приглашай </w:t>
      </w:r>
      <w:proofErr w:type="gramStart"/>
      <w:r w:rsidRPr="00CD0840">
        <w:rPr>
          <w:rFonts w:ascii="Arial" w:eastAsia="Times New Roman" w:hAnsi="Arial" w:cs="Arial"/>
          <w:sz w:val="24"/>
          <w:szCs w:val="24"/>
          <w:lang w:eastAsia="ru-RU"/>
        </w:rPr>
        <w:t>интернет-знакомых</w:t>
      </w:r>
      <w:proofErr w:type="gramEnd"/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к себе домой. Если назначена встреча, она должна пройти в людном месте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, поставь в известность о новом знакомом родителей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!  Под маской твоего ровесника может скрываться взрослый с преступными намерениями.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3998" w:rsidRPr="00CD0840" w:rsidRDefault="003643EA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1C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gramStart"/>
      <w:r w:rsidRPr="00CD0840">
        <w:rPr>
          <w:rFonts w:ascii="Arial" w:eastAsia="Times New Roman" w:hAnsi="Arial" w:cs="Arial"/>
          <w:sz w:val="24"/>
          <w:szCs w:val="24"/>
          <w:lang w:eastAsia="ru-RU"/>
        </w:rPr>
        <w:t>интернет-знакомым</w:t>
      </w:r>
      <w:proofErr w:type="gramEnd"/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свои фотографии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3998" w:rsidRPr="00CD0840" w:rsidRDefault="00661C7C" w:rsidP="00661C7C">
      <w:pPr>
        <w:spacing w:after="0" w:line="288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76994" cy="2286000"/>
            <wp:effectExtent l="0" t="0" r="0" b="0"/>
            <wp:docPr id="4" name="Рисунок 4" descr="C:\Users\sokerina_en.MARSHAK\Desktop\VtC307ou_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erina_en.MARSHAK\Desktop\VtC307ou_G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69" cy="22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DD" w:rsidRDefault="004363DD" w:rsidP="00616923">
      <w:pPr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Кибермошенничество</w:t>
      </w:r>
      <w:proofErr w:type="spellEnd"/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>киберпреступление</w:t>
      </w:r>
      <w:proofErr w:type="spellEnd"/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, обман 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  <w:r w:rsidR="00AF59F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, целью которого является причинить материальный ущерб. </w:t>
      </w:r>
      <w:r w:rsidR="000B3998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Не верь всему, что видишь  в Сети. При совершении покупки в Интернете, следует каждый раз убеждаться в том, что URL-адрес сайта, на котором вводят финансовую информацию, начинается с префикса https://, в правом нижнем углу имеется желтый значок замка или адресная строка отображается зеленым цветом. </w:t>
      </w:r>
      <w:r w:rsidR="00CD0840">
        <w:rPr>
          <w:rFonts w:ascii="Arial" w:eastAsia="Times New Roman" w:hAnsi="Arial" w:cs="Arial"/>
          <w:sz w:val="24"/>
          <w:szCs w:val="24"/>
          <w:lang w:eastAsia="ru-RU"/>
        </w:rPr>
        <w:t>Не отправляй СМС на короткие номера, часто это обман.</w:t>
      </w:r>
    </w:p>
    <w:p w:rsidR="00616923" w:rsidRPr="00661C7C" w:rsidRDefault="00616923" w:rsidP="00616923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4363DD" w:rsidRPr="00CD0840" w:rsidRDefault="004363DD" w:rsidP="00616923">
      <w:pPr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Кибербуллинг</w:t>
      </w:r>
      <w:proofErr w:type="spellEnd"/>
      <w:r w:rsidR="00CD08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D0840"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троллинг</w:t>
      </w:r>
      <w:proofErr w:type="spellEnd"/>
      <w:r w:rsidR="00B348A3"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348A3" w:rsidRPr="00CD0840">
        <w:rPr>
          <w:rFonts w:ascii="Arial" w:eastAsia="Times New Roman" w:hAnsi="Arial" w:cs="Arial"/>
          <w:sz w:val="24"/>
          <w:szCs w:val="24"/>
          <w:lang w:eastAsia="ru-RU"/>
        </w:rPr>
        <w:t>– преследование сообщениями, содержащими оскорбление, запугивание, агрессию, социальное бойкотирование</w:t>
      </w:r>
      <w:r w:rsidR="00792BAB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не только словами, но и фотографиями, видеозаписями.</w:t>
      </w:r>
    </w:p>
    <w:p w:rsidR="00CD0840" w:rsidRDefault="00B348A3" w:rsidP="00661C7C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Следи за информацией, которую выкладываешь в Интернете.</w:t>
      </w:r>
      <w:r w:rsidR="003643EA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Придерживайся правил сетевой этики. Игнорируй сообщения от агрессивных личностей. </w:t>
      </w:r>
    </w:p>
    <w:p w:rsidR="000B3998" w:rsidRPr="00CD0840" w:rsidRDefault="003643EA" w:rsidP="00661C7C">
      <w:pPr>
        <w:spacing w:after="0" w:line="288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Но если ты или твои друзья </w:t>
      </w:r>
      <w:r w:rsidR="00AF59F2"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подверглись</w:t>
      </w:r>
      <w:r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AF59F2"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оскорблениям</w:t>
      </w:r>
      <w:r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или получают </w:t>
      </w:r>
      <w:r w:rsidR="00AF59F2" w:rsidRPr="00CD084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угрозы, не надо молчать, необходимо сообщить об этом, сохранив факты (скриншоты). </w:t>
      </w:r>
    </w:p>
    <w:p w:rsidR="000B3998" w:rsidRDefault="00840011" w:rsidP="00164CE5">
      <w:pPr>
        <w:spacing w:after="0" w:line="288" w:lineRule="auto"/>
        <w:ind w:firstLine="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D08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общения на форумах и чатах не используй личной </w:t>
      </w:r>
      <w:r w:rsidR="00CD0840" w:rsidRPr="00CD084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: имени и фамилии, места жительства, придумай ник для работы в Интернете, игр.</w:t>
      </w:r>
    </w:p>
    <w:p w:rsidR="00661C7C" w:rsidRDefault="00661C7C" w:rsidP="00164CE5">
      <w:pPr>
        <w:pStyle w:val="a3"/>
        <w:spacing w:after="0" w:line="288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63DD" w:rsidRDefault="004363DD" w:rsidP="00616923">
      <w:pPr>
        <w:pStyle w:val="a3"/>
        <w:numPr>
          <w:ilvl w:val="0"/>
          <w:numId w:val="4"/>
        </w:numPr>
        <w:spacing w:after="0" w:line="288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Интерне</w:t>
      </w:r>
      <w:proofErr w:type="gramStart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т-</w:t>
      </w:r>
      <w:proofErr w:type="gramEnd"/>
      <w:r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игровая зависимость</w:t>
      </w:r>
      <w:r w:rsidR="00CD08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</w:p>
    <w:p w:rsidR="00CD0840" w:rsidRPr="00616923" w:rsidRDefault="00616923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923">
        <w:rPr>
          <w:rFonts w:ascii="Arial" w:eastAsia="Times New Roman" w:hAnsi="Arial" w:cs="Arial"/>
          <w:sz w:val="24"/>
          <w:szCs w:val="24"/>
          <w:lang w:eastAsia="ru-RU"/>
        </w:rPr>
        <w:t xml:space="preserve">когда </w:t>
      </w:r>
      <w:r w:rsidR="00CD0840" w:rsidRPr="00616923">
        <w:rPr>
          <w:rFonts w:ascii="Arial" w:eastAsia="Times New Roman" w:hAnsi="Arial" w:cs="Arial"/>
          <w:sz w:val="24"/>
          <w:szCs w:val="24"/>
          <w:lang w:eastAsia="ru-RU"/>
        </w:rPr>
        <w:t>Интернет начинает нравиться настолько, что ты не хочешь из него в</w:t>
      </w:r>
      <w:r>
        <w:rPr>
          <w:rFonts w:ascii="Arial" w:eastAsia="Times New Roman" w:hAnsi="Arial" w:cs="Arial"/>
          <w:sz w:val="24"/>
          <w:szCs w:val="24"/>
          <w:lang w:eastAsia="ru-RU"/>
        </w:rPr>
        <w:t>ыходить. Ты забываешь про друзей, перестаешь гулять на улице,</w:t>
      </w:r>
      <w:r w:rsidR="00CD0840" w:rsidRPr="00616923">
        <w:rPr>
          <w:rFonts w:ascii="Arial" w:eastAsia="Times New Roman" w:hAnsi="Arial" w:cs="Arial"/>
          <w:sz w:val="24"/>
          <w:szCs w:val="24"/>
          <w:lang w:eastAsia="ru-RU"/>
        </w:rPr>
        <w:t xml:space="preserve"> а вместо этого сидишь за компьютером.</w:t>
      </w:r>
    </w:p>
    <w:p w:rsidR="00792BAB" w:rsidRPr="00CD0840" w:rsidRDefault="00840011" w:rsidP="00164CE5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Привлекают ли </w:t>
      </w:r>
      <w:r w:rsidR="00CD0840">
        <w:rPr>
          <w:rFonts w:ascii="Arial" w:eastAsia="Times New Roman" w:hAnsi="Arial" w:cs="Arial"/>
          <w:sz w:val="24"/>
          <w:szCs w:val="24"/>
          <w:lang w:eastAsia="ru-RU"/>
        </w:rPr>
        <w:t xml:space="preserve">тебя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черты, характеризующие </w:t>
      </w:r>
      <w:proofErr w:type="spellStart"/>
      <w:r w:rsidRPr="00CD0840">
        <w:rPr>
          <w:rFonts w:ascii="Arial" w:eastAsia="Times New Roman" w:hAnsi="Arial" w:cs="Arial"/>
          <w:sz w:val="24"/>
          <w:szCs w:val="24"/>
          <w:lang w:eastAsia="ru-RU"/>
        </w:rPr>
        <w:t>игромана</w:t>
      </w:r>
      <w:proofErr w:type="spellEnd"/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: сужение круга интересов до компьютерной тематики, потеря способности переключаться на другие развлечения, нежелание контактов со знакомыми и сверстниками, нарушение внимания, сна, снижение зрения, проблемы с позвоночником и др. </w:t>
      </w:r>
    </w:p>
    <w:p w:rsidR="00792BAB" w:rsidRPr="00CD0840" w:rsidRDefault="00792BAB" w:rsidP="00164CE5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Подумай, насколько важно для тебя общение в сети и не заменяет ли оно реальное общение с друзьями. </w:t>
      </w:r>
    </w:p>
    <w:p w:rsidR="00840011" w:rsidRPr="00CD0840" w:rsidRDefault="00840011" w:rsidP="00616923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Pr="00661C7C" w:rsidRDefault="00661C7C" w:rsidP="00661C7C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7" w:history="1">
        <w:r w:rsidRPr="00661C7C">
          <w:rPr>
            <w:rFonts w:ascii="Arial" w:eastAsia="Times New Roman" w:hAnsi="Arial" w:cs="Arial"/>
            <w:b/>
            <w:color w:val="7030A0"/>
            <w:sz w:val="28"/>
            <w:szCs w:val="26"/>
            <w:u w:val="single"/>
            <w:lang w:eastAsia="ru-RU"/>
          </w:rPr>
          <w:t>http://web-landia.ru/</w:t>
        </w:r>
      </w:hyperlink>
      <w:r w:rsidRPr="00661C7C">
        <w:rPr>
          <w:rFonts w:ascii="Arial" w:eastAsia="Times New Roman" w:hAnsi="Arial" w:cs="Arial"/>
          <w:color w:val="7030A0"/>
          <w:sz w:val="28"/>
          <w:szCs w:val="24"/>
          <w:u w:val="single"/>
          <w:lang w:eastAsia="ru-RU"/>
        </w:rPr>
        <w:t xml:space="preserve"> </w:t>
      </w:r>
      <w:r w:rsidRPr="00661C7C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  <w:t>-</w:t>
      </w:r>
      <w:r w:rsidRPr="00661C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spellStart"/>
      <w:r w:rsidRPr="00661C7C">
        <w:rPr>
          <w:b/>
          <w:color w:val="000000"/>
          <w:sz w:val="26"/>
          <w:szCs w:val="26"/>
        </w:rPr>
        <w:t>ВебЛандия</w:t>
      </w:r>
      <w:proofErr w:type="spellEnd"/>
    </w:p>
    <w:p w:rsidR="00661C7C" w:rsidRPr="00661C7C" w:rsidRDefault="00661C7C" w:rsidP="00661C7C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r w:rsidRPr="00661C7C">
        <w:rPr>
          <w:b/>
          <w:color w:val="000000"/>
          <w:sz w:val="26"/>
          <w:szCs w:val="26"/>
        </w:rPr>
        <w:t>- лучшие сайты для детей</w:t>
      </w:r>
    </w:p>
    <w:p w:rsidR="00661C7C" w:rsidRDefault="00661C7C" w:rsidP="00661C7C">
      <w:pPr>
        <w:tabs>
          <w:tab w:val="left" w:pos="4500"/>
        </w:tabs>
        <w:spacing w:after="0" w:line="288" w:lineRule="auto"/>
        <w:ind w:right="261"/>
        <w:jc w:val="both"/>
        <w:rPr>
          <w:b/>
          <w:color w:val="000000"/>
          <w:sz w:val="26"/>
          <w:szCs w:val="26"/>
        </w:rPr>
      </w:pPr>
      <w:hyperlink r:id="rId8" w:history="1">
        <w:r w:rsidRPr="00661C7C">
          <w:rPr>
            <w:rFonts w:ascii="Arial" w:eastAsia="Times New Roman" w:hAnsi="Arial" w:cs="Arial"/>
            <w:b/>
            <w:color w:val="7030A0"/>
            <w:sz w:val="28"/>
            <w:szCs w:val="26"/>
            <w:u w:val="single"/>
            <w:lang w:eastAsia="ru-RU"/>
          </w:rPr>
          <w:t>http://www.safety.mts.ru/ru/deti_v_inete/for_children/rules/</w:t>
        </w:r>
      </w:hyperlink>
      <w:r w:rsidRPr="00661C7C">
        <w:rPr>
          <w:rFonts w:ascii="Times New Roman" w:eastAsia="Times New Roman" w:hAnsi="Times New Roman" w:cs="Times New Roman"/>
          <w:lang w:eastAsia="ru-RU"/>
        </w:rPr>
        <w:t xml:space="preserve"> -</w:t>
      </w:r>
      <w:r>
        <w:rPr>
          <w:b/>
          <w:color w:val="000000"/>
          <w:sz w:val="26"/>
          <w:szCs w:val="26"/>
        </w:rPr>
        <w:t xml:space="preserve">Дети в Интернете. Безопасность — это просто.  МТС. </w:t>
      </w:r>
    </w:p>
    <w:p w:rsidR="00616923" w:rsidRDefault="00616923" w:rsidP="00616923">
      <w:pPr>
        <w:jc w:val="both"/>
        <w:rPr>
          <w:rFonts w:ascii="Arial" w:hAnsi="Arial" w:cs="Arial"/>
        </w:rPr>
      </w:pPr>
    </w:p>
    <w:p w:rsidR="00661C7C" w:rsidRDefault="00661C7C" w:rsidP="00661C7C">
      <w:pPr>
        <w:spacing w:after="0" w:line="288" w:lineRule="auto"/>
        <w:ind w:firstLine="426"/>
        <w:jc w:val="center"/>
        <w:rPr>
          <w:rFonts w:ascii="Arial" w:hAnsi="Arial" w:cs="Arial"/>
          <w:sz w:val="26"/>
          <w:szCs w:val="26"/>
        </w:rPr>
      </w:pPr>
      <w:r w:rsidRPr="004B3E0C">
        <w:rPr>
          <w:rFonts w:ascii="Arial" w:hAnsi="Arial" w:cs="Arial"/>
          <w:sz w:val="26"/>
          <w:szCs w:val="26"/>
        </w:rPr>
        <w:lastRenderedPageBreak/>
        <w:t xml:space="preserve">Если ты столкнулся с проблемой </w:t>
      </w:r>
      <w:r w:rsidRPr="00B15E8A">
        <w:rPr>
          <w:rFonts w:ascii="Arial" w:hAnsi="Arial" w:cs="Arial"/>
          <w:sz w:val="26"/>
          <w:szCs w:val="26"/>
        </w:rPr>
        <w:t xml:space="preserve"> в Интернете, не</w:t>
      </w:r>
      <w:r w:rsidRPr="004B3E0C">
        <w:rPr>
          <w:rFonts w:ascii="Arial" w:hAnsi="Arial" w:cs="Arial"/>
          <w:sz w:val="26"/>
          <w:szCs w:val="26"/>
        </w:rPr>
        <w:t xml:space="preserve"> знаешь, как её решить и переживаешь из-за неё, </w:t>
      </w:r>
      <w:r w:rsidRPr="00B15E8A">
        <w:rPr>
          <w:rFonts w:ascii="Arial" w:hAnsi="Arial" w:cs="Arial"/>
          <w:sz w:val="26"/>
          <w:szCs w:val="26"/>
        </w:rPr>
        <w:t xml:space="preserve">можешь сам или вместе с родителями </w:t>
      </w:r>
      <w:r w:rsidRPr="004B3E0C">
        <w:rPr>
          <w:rFonts w:ascii="Arial" w:hAnsi="Arial" w:cs="Arial"/>
          <w:sz w:val="26"/>
          <w:szCs w:val="26"/>
        </w:rPr>
        <w:t>обратиться к специалистам</w:t>
      </w:r>
      <w:r>
        <w:rPr>
          <w:rFonts w:ascii="Arial" w:hAnsi="Arial" w:cs="Arial"/>
          <w:sz w:val="26"/>
          <w:szCs w:val="26"/>
        </w:rPr>
        <w:t>.</w:t>
      </w:r>
    </w:p>
    <w:p w:rsidR="00661C7C" w:rsidRDefault="00661C7C" w:rsidP="00661C7C">
      <w:pPr>
        <w:spacing w:after="0" w:line="288" w:lineRule="auto"/>
        <w:ind w:hanging="142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18F2C65" wp14:editId="0CA6E6B3">
            <wp:simplePos x="0" y="0"/>
            <wp:positionH relativeFrom="column">
              <wp:posOffset>3582670</wp:posOffset>
            </wp:positionH>
            <wp:positionV relativeFrom="paragraph">
              <wp:posOffset>4445</wp:posOffset>
            </wp:positionV>
            <wp:extent cx="2962275" cy="1695450"/>
            <wp:effectExtent l="0" t="0" r="9525" b="0"/>
            <wp:wrapSquare wrapText="bothSides"/>
            <wp:docPr id="5" name="Рисунок 5" descr="http://cdn0.dailydot.com/cache/70/6a/706a3e34a59c7683cfbaf3d2780c1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.dailydot.com/cache/70/6a/706a3e34a59c7683cfbaf3d2780c13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A4A">
        <w:rPr>
          <w:rFonts w:ascii="Arial" w:hAnsi="Arial" w:cs="Arial"/>
          <w:b/>
          <w:color w:val="FF0000"/>
          <w:sz w:val="26"/>
          <w:szCs w:val="26"/>
        </w:rPr>
        <w:t>Л</w:t>
      </w:r>
      <w:r w:rsidRPr="004B3E0C">
        <w:rPr>
          <w:rFonts w:ascii="Arial" w:hAnsi="Arial" w:cs="Arial"/>
          <w:b/>
          <w:color w:val="FF0000"/>
          <w:sz w:val="26"/>
          <w:szCs w:val="26"/>
        </w:rPr>
        <w:t>ини</w:t>
      </w:r>
      <w:r>
        <w:rPr>
          <w:rFonts w:ascii="Arial" w:hAnsi="Arial" w:cs="Arial"/>
          <w:b/>
          <w:color w:val="FF0000"/>
          <w:sz w:val="26"/>
          <w:szCs w:val="26"/>
        </w:rPr>
        <w:t>я</w:t>
      </w:r>
      <w:r w:rsidRPr="004B3E0C">
        <w:rPr>
          <w:rFonts w:ascii="Arial" w:hAnsi="Arial" w:cs="Arial"/>
          <w:b/>
          <w:color w:val="FF0000"/>
          <w:sz w:val="26"/>
          <w:szCs w:val="26"/>
        </w:rPr>
        <w:t xml:space="preserve"> помощи</w:t>
      </w:r>
      <w:r w:rsidRPr="00972A4A">
        <w:rPr>
          <w:rFonts w:ascii="Arial" w:hAnsi="Arial" w:cs="Arial"/>
          <w:b/>
          <w:color w:val="FF0000"/>
          <w:sz w:val="26"/>
          <w:szCs w:val="26"/>
        </w:rPr>
        <w:t xml:space="preserve"> Дети онлайн</w:t>
      </w:r>
      <w:r w:rsidRPr="004B3E0C">
        <w:rPr>
          <w:rFonts w:ascii="Arial" w:hAnsi="Arial" w:cs="Arial"/>
          <w:b/>
          <w:color w:val="FF0000"/>
          <w:sz w:val="26"/>
          <w:szCs w:val="26"/>
        </w:rPr>
        <w:t>:</w:t>
      </w:r>
      <w:r w:rsidRPr="004B3E0C">
        <w:rPr>
          <w:rFonts w:ascii="Arial" w:hAnsi="Arial" w:cs="Arial"/>
          <w:sz w:val="26"/>
          <w:szCs w:val="26"/>
        </w:rPr>
        <w:t xml:space="preserve"> </w:t>
      </w:r>
    </w:p>
    <w:p w:rsidR="00661C7C" w:rsidRDefault="00661C7C" w:rsidP="00661C7C">
      <w:pPr>
        <w:spacing w:after="0" w:line="288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4340DE">
        <w:rPr>
          <w:rFonts w:ascii="Arial" w:hAnsi="Arial" w:cs="Arial"/>
          <w:b/>
          <w:color w:val="FF0000"/>
          <w:sz w:val="32"/>
          <w:szCs w:val="26"/>
        </w:rPr>
        <w:t>8-800-250-00-15</w:t>
      </w:r>
      <w:r w:rsidRPr="004B3E0C">
        <w:rPr>
          <w:rFonts w:ascii="Arial" w:hAnsi="Arial" w:cs="Arial"/>
          <w:sz w:val="26"/>
          <w:szCs w:val="26"/>
        </w:rPr>
        <w:t>,</w:t>
      </w:r>
    </w:p>
    <w:p w:rsidR="00661C7C" w:rsidRDefault="00661C7C" w:rsidP="00661C7C">
      <w:pPr>
        <w:tabs>
          <w:tab w:val="left" w:pos="4500"/>
        </w:tabs>
        <w:spacing w:after="0" w:line="288" w:lineRule="auto"/>
        <w:ind w:right="262"/>
        <w:jc w:val="center"/>
        <w:rPr>
          <w:rFonts w:ascii="Arial" w:hAnsi="Arial" w:cs="Arial"/>
          <w:sz w:val="24"/>
          <w:szCs w:val="26"/>
        </w:rPr>
      </w:pPr>
      <w:r w:rsidRPr="003E7F2B">
        <w:rPr>
          <w:rFonts w:ascii="Arial" w:hAnsi="Arial" w:cs="Arial"/>
          <w:sz w:val="24"/>
          <w:szCs w:val="26"/>
        </w:rPr>
        <w:t>с 9 до 18 часов по московскому времени</w:t>
      </w:r>
    </w:p>
    <w:p w:rsidR="00661C7C" w:rsidRPr="00643BDE" w:rsidRDefault="00661C7C" w:rsidP="00661C7C">
      <w:pPr>
        <w:tabs>
          <w:tab w:val="left" w:pos="4500"/>
        </w:tabs>
        <w:spacing w:after="0" w:line="288" w:lineRule="auto"/>
        <w:ind w:right="262" w:firstLine="708"/>
        <w:jc w:val="center"/>
        <w:rPr>
          <w:rFonts w:ascii="Arial" w:hAnsi="Arial" w:cs="Arial"/>
        </w:rPr>
      </w:pPr>
      <w:r w:rsidRPr="00643BDE">
        <w:rPr>
          <w:rFonts w:ascii="Arial" w:hAnsi="Arial" w:cs="Arial"/>
        </w:rPr>
        <w:t xml:space="preserve"> (звонок по России бесплатный)</w:t>
      </w:r>
    </w:p>
    <w:p w:rsidR="00616923" w:rsidRDefault="00661C7C" w:rsidP="00661C7C">
      <w:pPr>
        <w:jc w:val="center"/>
        <w:rPr>
          <w:rFonts w:ascii="Arial" w:hAnsi="Arial" w:cs="Arial"/>
        </w:rPr>
      </w:pPr>
      <w:hyperlink r:id="rId10" w:history="1">
        <w:r w:rsidRPr="006C4D4C">
          <w:rPr>
            <w:rStyle w:val="a6"/>
            <w:b/>
            <w:sz w:val="32"/>
            <w:u w:val="none"/>
          </w:rPr>
          <w:t>http://detionline.com/</w:t>
        </w:r>
      </w:hyperlink>
    </w:p>
    <w:p w:rsidR="00616923" w:rsidRDefault="00661C7C" w:rsidP="00661C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>Наш адрес: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>ул. Советская, 20</w:t>
      </w:r>
    </w:p>
    <w:p w:rsidR="00514B8E" w:rsidRPr="00661C7C" w:rsidRDefault="00661C7C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>зал</w:t>
      </w:r>
      <w:r w:rsidR="00514B8E" w:rsidRPr="00661C7C">
        <w:rPr>
          <w:rFonts w:ascii="Arial" w:eastAsia="Times New Roman" w:hAnsi="Arial" w:cs="Arial"/>
          <w:szCs w:val="24"/>
          <w:lang w:eastAsia="ru-RU"/>
        </w:rPr>
        <w:t xml:space="preserve"> электронных ресурсов «Смайлик»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>Часы работы:</w:t>
      </w:r>
    </w:p>
    <w:p w:rsidR="00661C7C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Понедельник-пятница 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>с 10.00 до 18.00</w:t>
      </w:r>
    </w:p>
    <w:p w:rsidR="00661C7C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Суббота, воскресенье </w:t>
      </w:r>
    </w:p>
    <w:p w:rsidR="00514B8E" w:rsidRPr="00661C7C" w:rsidRDefault="00514B8E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61C7C">
        <w:rPr>
          <w:rFonts w:ascii="Arial" w:eastAsia="Times New Roman" w:hAnsi="Arial" w:cs="Arial"/>
          <w:i/>
          <w:sz w:val="20"/>
          <w:szCs w:val="24"/>
          <w:lang w:eastAsia="ru-RU"/>
        </w:rPr>
        <w:t>с 10.00 до 17.00</w:t>
      </w:r>
    </w:p>
    <w:p w:rsidR="00514B8E" w:rsidRPr="00CD0840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Телефон:(8212) 21-66-50</w:t>
      </w:r>
    </w:p>
    <w:p w:rsidR="00514B8E" w:rsidRPr="00CD0840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661C7C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 xml:space="preserve">Сайт библиотеки: </w:t>
      </w:r>
      <w:hyperlink r:id="rId11" w:history="1">
        <w:r w:rsidRPr="00661C7C">
          <w:rPr>
            <w:rFonts w:ascii="Arial" w:eastAsia="Times New Roman" w:hAnsi="Arial" w:cs="Arial"/>
            <w:color w:val="002060"/>
            <w:szCs w:val="24"/>
            <w:u w:val="single"/>
            <w:lang w:eastAsia="ru-RU"/>
          </w:rPr>
          <w:t>http://www.ndbmarshak.ru/</w:t>
        </w:r>
      </w:hyperlink>
    </w:p>
    <w:p w:rsidR="00514B8E" w:rsidRPr="00661C7C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color w:val="002060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 xml:space="preserve">Группа библиотеки </w:t>
      </w:r>
      <w:proofErr w:type="spellStart"/>
      <w:r w:rsidRPr="00661C7C">
        <w:rPr>
          <w:rFonts w:ascii="Arial" w:eastAsia="Times New Roman" w:hAnsi="Arial" w:cs="Arial"/>
          <w:szCs w:val="24"/>
          <w:lang w:eastAsia="ru-RU"/>
        </w:rPr>
        <w:t>ВКонтакте</w:t>
      </w:r>
      <w:proofErr w:type="spellEnd"/>
      <w:r w:rsidRPr="00661C7C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12" w:history="1">
        <w:r w:rsidRPr="00661C7C">
          <w:rPr>
            <w:rFonts w:ascii="Arial" w:eastAsia="Times New Roman" w:hAnsi="Arial" w:cs="Arial"/>
            <w:color w:val="002060"/>
            <w:szCs w:val="24"/>
            <w:u w:val="single"/>
            <w:lang w:eastAsia="ru-RU"/>
          </w:rPr>
          <w:t>https://vk.com/ndbmarshak</w:t>
        </w:r>
      </w:hyperlink>
    </w:p>
    <w:p w:rsidR="00514B8E" w:rsidRPr="00661C7C" w:rsidRDefault="00514B8E" w:rsidP="00616923">
      <w:pPr>
        <w:spacing w:after="0" w:line="240" w:lineRule="auto"/>
        <w:ind w:right="800"/>
        <w:jc w:val="center"/>
        <w:rPr>
          <w:rFonts w:ascii="Arial" w:eastAsia="Times New Roman" w:hAnsi="Arial" w:cs="Arial"/>
          <w:color w:val="002060"/>
          <w:szCs w:val="24"/>
          <w:lang w:eastAsia="ru-RU"/>
        </w:rPr>
      </w:pPr>
      <w:r w:rsidRPr="00661C7C">
        <w:rPr>
          <w:rFonts w:ascii="Arial" w:eastAsia="Times New Roman" w:hAnsi="Arial" w:cs="Arial"/>
          <w:szCs w:val="24"/>
          <w:lang w:eastAsia="ru-RU"/>
        </w:rPr>
        <w:t xml:space="preserve">Электронный адрес: </w:t>
      </w:r>
      <w:hyperlink r:id="rId13" w:history="1">
        <w:r w:rsidRPr="00661C7C">
          <w:rPr>
            <w:rFonts w:ascii="Arial" w:eastAsia="Times New Roman" w:hAnsi="Arial" w:cs="Arial"/>
            <w:color w:val="002060"/>
            <w:szCs w:val="24"/>
            <w:u w:val="single"/>
            <w:lang w:eastAsia="ru-RU"/>
          </w:rPr>
          <w:t>komdet_bibl@mail.ru</w:t>
        </w:r>
      </w:hyperlink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616923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616923">
        <w:rPr>
          <w:rFonts w:ascii="Arial" w:eastAsia="Times New Roman" w:hAnsi="Arial" w:cs="Arial"/>
          <w:sz w:val="20"/>
          <w:szCs w:val="24"/>
          <w:lang w:eastAsia="ru-RU"/>
        </w:rPr>
        <w:t>Составитель:  Сокерина Е. Н. – гл. библиотекарь отдела открытого доступа НДБ РК им. С. Я. Маршака.</w:t>
      </w:r>
    </w:p>
    <w:p w:rsidR="00661C7C" w:rsidRPr="00661C7C" w:rsidRDefault="00661C7C" w:rsidP="00661C7C">
      <w:pPr>
        <w:spacing w:after="0" w:line="216" w:lineRule="auto"/>
        <w:jc w:val="center"/>
        <w:rPr>
          <w:rFonts w:ascii="Arial" w:eastAsia="Times New Roman" w:hAnsi="Arial" w:cs="Arial"/>
          <w:color w:val="0000FF"/>
          <w:sz w:val="24"/>
          <w:szCs w:val="20"/>
          <w:lang w:val="x-none" w:eastAsia="x-none"/>
        </w:rPr>
      </w:pPr>
      <w:r w:rsidRPr="00661C7C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47F2488" wp14:editId="1CA92F7A">
            <wp:simplePos x="0" y="0"/>
            <wp:positionH relativeFrom="column">
              <wp:posOffset>263525</wp:posOffset>
            </wp:positionH>
            <wp:positionV relativeFrom="paragraph">
              <wp:posOffset>-42545</wp:posOffset>
            </wp:positionV>
            <wp:extent cx="50038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558" y="21287"/>
                <wp:lineTo x="20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C7C">
        <w:rPr>
          <w:rFonts w:ascii="Arial" w:eastAsia="Times New Roman" w:hAnsi="Arial" w:cs="Arial"/>
          <w:color w:val="0000FF"/>
          <w:sz w:val="24"/>
          <w:szCs w:val="20"/>
          <w:lang w:val="x-none" w:eastAsia="x-none"/>
        </w:rPr>
        <w:t>МВД по Республике Коми</w:t>
      </w:r>
    </w:p>
    <w:p w:rsidR="00661C7C" w:rsidRPr="00661C7C" w:rsidRDefault="00661C7C" w:rsidP="00661C7C">
      <w:pPr>
        <w:spacing w:after="0" w:line="216" w:lineRule="auto"/>
        <w:ind w:left="-142" w:firstLine="142"/>
        <w:jc w:val="center"/>
        <w:rPr>
          <w:rFonts w:ascii="Times New Roman" w:eastAsia="Times New Roman" w:hAnsi="Times New Roman" w:cs="Times New Roman"/>
          <w:color w:val="0000FF"/>
          <w:sz w:val="24"/>
          <w:szCs w:val="20"/>
          <w:lang w:val="x-none" w:eastAsia="x-none"/>
        </w:rPr>
      </w:pPr>
      <w:r w:rsidRPr="00661C7C">
        <w:rPr>
          <w:rFonts w:ascii="Arial" w:eastAsia="Times New Roman" w:hAnsi="Arial" w:cs="Arial"/>
          <w:color w:val="0000FF"/>
          <w:sz w:val="24"/>
          <w:szCs w:val="20"/>
          <w:lang w:val="x-none" w:eastAsia="x-none"/>
        </w:rPr>
        <w:t>Национальная детская библиотека  Республики Коми им. С.Я. Маршака</w:t>
      </w:r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1C7C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29" type="#_x0000_t164" style="position:absolute;left:0;text-align:left;margin-left:61.7pt;margin-top:1.95pt;width:161.25pt;height:60.45pt;z-index:251665408" o:allowincell="f" adj=",10800" fillcolor="#7030a0" strokecolor="#03c">
            <v:fill color2="#f93"/>
            <v:shadow on="t" color="silver" opacity="52429f"/>
            <v:textpath style="font-family:&quot;Arial&quot;;font-size:24pt;font-weight:bold;v-text-kern:t" trim="t" fitpath="t" xscale="f" string="Интернет: &#10;"/>
          </v:shape>
        </w:pict>
      </w:r>
    </w:p>
    <w:p w:rsidR="00616923" w:rsidRDefault="00616923" w:rsidP="00661C7C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923" w:rsidRDefault="0061692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6923" w:rsidRPr="00CD0840" w:rsidRDefault="0061692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0" type="#_x0000_t160" style="position:absolute;left:0;text-align:left;margin-left:33.2pt;margin-top:7.2pt;width:220.7pt;height:66.2pt;z-index:251666432" o:allowincell="f" adj=",10800" fillcolor="#7030a0" strokecolor="#03c">
            <v:fill color2="#f93"/>
            <v:shadow on="t" color="silver" opacity="52429f"/>
            <v:textpath style="font-family:&quot;Arial&quot;;font-size:20pt;font-weight:bold;v-text-kern:t" trim="t" fitpath="t" xscale="f" string="территория безопасности&#10; для подростков"/>
          </v:shape>
        </w:pict>
      </w:r>
    </w:p>
    <w:p w:rsidR="00514B8E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AB3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AB3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AB3" w:rsidRDefault="00E34AB3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C7C" w:rsidRPr="00CD0840" w:rsidRDefault="00661C7C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514B8E" w:rsidP="00616923">
      <w:pPr>
        <w:spacing w:after="0" w:line="240" w:lineRule="auto"/>
        <w:ind w:right="8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B8E" w:rsidRPr="00CD0840" w:rsidRDefault="00E34AB3" w:rsidP="00E34AB3">
      <w:pPr>
        <w:spacing w:after="0" w:line="240" w:lineRule="auto"/>
        <w:ind w:right="80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514B8E" w:rsidRPr="00CD0840">
        <w:rPr>
          <w:rFonts w:ascii="Arial" w:eastAsia="Times New Roman" w:hAnsi="Arial" w:cs="Arial"/>
          <w:sz w:val="24"/>
          <w:szCs w:val="24"/>
          <w:lang w:eastAsia="ru-RU"/>
        </w:rPr>
        <w:t>Сыктывкар, 2017</w:t>
      </w:r>
    </w:p>
    <w:p w:rsidR="00514B8E" w:rsidRPr="00CD0840" w:rsidRDefault="00514B8E" w:rsidP="00616923">
      <w:pPr>
        <w:jc w:val="both"/>
        <w:rPr>
          <w:rFonts w:ascii="Arial" w:hAnsi="Arial" w:cs="Arial"/>
        </w:rPr>
      </w:pPr>
    </w:p>
    <w:sectPr w:rsidR="00514B8E" w:rsidRPr="00CD0840" w:rsidSect="00661C7C">
      <w:pgSz w:w="16838" w:h="11906" w:orient="landscape"/>
      <w:pgMar w:top="720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78C"/>
    <w:multiLevelType w:val="hybridMultilevel"/>
    <w:tmpl w:val="3AFA1576"/>
    <w:lvl w:ilvl="0" w:tplc="9FC24D6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375D"/>
    <w:multiLevelType w:val="multilevel"/>
    <w:tmpl w:val="681C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476CC0"/>
    <w:multiLevelType w:val="multilevel"/>
    <w:tmpl w:val="7BA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F25DE"/>
    <w:multiLevelType w:val="multilevel"/>
    <w:tmpl w:val="B8D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0"/>
    <w:rsid w:val="00002770"/>
    <w:rsid w:val="000B3998"/>
    <w:rsid w:val="00151CD9"/>
    <w:rsid w:val="00164CE5"/>
    <w:rsid w:val="003643EA"/>
    <w:rsid w:val="004363DD"/>
    <w:rsid w:val="00514B8E"/>
    <w:rsid w:val="00616923"/>
    <w:rsid w:val="00661C7C"/>
    <w:rsid w:val="00716DE5"/>
    <w:rsid w:val="00792BAB"/>
    <w:rsid w:val="00840011"/>
    <w:rsid w:val="00A02157"/>
    <w:rsid w:val="00AF59F2"/>
    <w:rsid w:val="00B348A3"/>
    <w:rsid w:val="00C54C6F"/>
    <w:rsid w:val="00CD0840"/>
    <w:rsid w:val="00D13962"/>
    <w:rsid w:val="00E34AB3"/>
    <w:rsid w:val="00E9390A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1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mts.ru/ru/deti_v_inete/for_children/rules/" TargetMode="External"/><Relationship Id="rId13" Type="http://schemas.openxmlformats.org/officeDocument/2006/relationships/hyperlink" Target="mailto:komdet_bib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-landia.ru/" TargetMode="External"/><Relationship Id="rId12" Type="http://schemas.openxmlformats.org/officeDocument/2006/relationships/hyperlink" Target="https://vk.com/ndbmarsh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dbmarsha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tionli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sokerina_en</cp:lastModifiedBy>
  <cp:revision>2</cp:revision>
  <dcterms:created xsi:type="dcterms:W3CDTF">2017-03-10T11:49:00Z</dcterms:created>
  <dcterms:modified xsi:type="dcterms:W3CDTF">2017-03-10T11:49:00Z</dcterms:modified>
</cp:coreProperties>
</file>