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10" w:rsidRPr="003D7D88" w:rsidRDefault="00DC7F10" w:rsidP="00DC7F10">
      <w:pPr>
        <w:spacing w:line="0" w:lineRule="atLeast"/>
        <w:rPr>
          <w:rFonts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№127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 ПРОВЕДЕНИИ НЕЗАВИСИМОЙ ОЦЕНКИ КАЧЕСТВА УСЛОВИЙ ОКАЗАНИЯ УСЛУГ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127. Муниципальное бюджетное дошкольное образовательное учреждение «Детский сад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9 комбинированного вида» г. Сосногорска;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Адрес: 169500, Республика Коми, город Сосногорск, 6-й микрорайон, 4 А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Ф.И.О. руководителя: Нефедова Альбина Ягфаровна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Контактный телефон: 8(82149) 5-01-53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DC7F10" w:rsidRPr="003D7D88" w:rsidTr="004A428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Default="00DC7F10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  <w:p w:rsidR="006F4CD1" w:rsidRPr="006F4CD1" w:rsidRDefault="006F4CD1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lastRenderedPageBreak/>
              <w:t>- оборудование входных групп пандусами (подъемными платформами)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C7F10" w:rsidRPr="003D7D88" w:rsidTr="004A4281">
        <w:trPr>
          <w:trHeight w:val="491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lastRenderedPageBreak/>
              <w:t>- входные группы пандусами (подъёмными платформами)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C7F10" w:rsidRPr="003D7D88" w:rsidTr="004A428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10" w:rsidRPr="003D7D88" w:rsidRDefault="00DC7F10" w:rsidP="004A4281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C7F10" w:rsidRPr="003D7D88" w:rsidRDefault="00DC7F10" w:rsidP="00DC7F10">
      <w:pPr>
        <w:spacing w:line="0" w:lineRule="atLeast"/>
        <w:rPr>
          <w:rFonts w:cs="Times New Roman"/>
          <w:sz w:val="20"/>
          <w:szCs w:val="20"/>
        </w:rPr>
      </w:pPr>
    </w:p>
    <w:p w:rsidR="00AB334C" w:rsidRPr="00DC7F10" w:rsidRDefault="00AB334C" w:rsidP="00DC7F10">
      <w:pPr>
        <w:spacing w:line="0" w:lineRule="atLeast"/>
      </w:pPr>
    </w:p>
    <w:sectPr w:rsidR="00AB334C" w:rsidRPr="00DC7F10" w:rsidSect="006F4CD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D"/>
    <w:rsid w:val="004E4EED"/>
    <w:rsid w:val="006F4CD1"/>
    <w:rsid w:val="00AB334C"/>
    <w:rsid w:val="00C75699"/>
    <w:rsid w:val="00D01514"/>
    <w:rsid w:val="00D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D"/>
    <w:pPr>
      <w:spacing w:after="0" w:line="240" w:lineRule="auto"/>
    </w:pPr>
    <w:rPr>
      <w:rFonts w:eastAsiaTheme="minorEastAsia" w:cstheme="minorBidi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D"/>
    <w:pPr>
      <w:spacing w:after="0" w:line="240" w:lineRule="auto"/>
    </w:pPr>
    <w:rPr>
      <w:rFonts w:eastAsiaTheme="minorEastAsia" w:cstheme="minorBidi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2020-10-15T09:45:00Z</dcterms:created>
  <dcterms:modified xsi:type="dcterms:W3CDTF">2021-10-20T05:25:00Z</dcterms:modified>
</cp:coreProperties>
</file>